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7F6C02" w:rsidP="00A9509C">
      <w:pPr>
        <w:jc w:val="center"/>
        <w:rPr>
          <w:b/>
          <w:sz w:val="26"/>
          <w:szCs w:val="26"/>
        </w:rPr>
      </w:pPr>
      <w:r>
        <w:rPr>
          <w:b/>
          <w:i/>
          <w:sz w:val="26"/>
          <w:szCs w:val="26"/>
        </w:rPr>
        <w:t>Peak</w:t>
      </w:r>
      <w:r w:rsidR="00403D94">
        <w:rPr>
          <w:b/>
          <w:sz w:val="26"/>
          <w:szCs w:val="26"/>
        </w:rPr>
        <w:t xml:space="preserve"> </w:t>
      </w:r>
      <w:r w:rsidR="00A9509C">
        <w:rPr>
          <w:b/>
          <w:sz w:val="26"/>
          <w:szCs w:val="26"/>
        </w:rPr>
        <w:t>Literature Circles</w:t>
      </w:r>
    </w:p>
    <w:p w:rsidR="00A9509C" w:rsidRPr="002D1D60" w:rsidRDefault="007F6C02" w:rsidP="00A9509C">
      <w:pPr>
        <w:spacing w:after="0" w:line="240" w:lineRule="auto"/>
        <w:rPr>
          <w:b/>
          <w:sz w:val="26"/>
          <w:szCs w:val="26"/>
        </w:rPr>
      </w:pPr>
      <w:proofErr w:type="gramStart"/>
      <w:r>
        <w:rPr>
          <w:b/>
          <w:sz w:val="26"/>
          <w:szCs w:val="26"/>
        </w:rPr>
        <w:t>pgs.</w:t>
      </w:r>
      <w:proofErr w:type="gramEnd"/>
      <w:r>
        <w:rPr>
          <w:b/>
          <w:sz w:val="26"/>
          <w:szCs w:val="26"/>
        </w:rPr>
        <w:t xml:space="preserve"> 151-184</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A70F71">
        <w:t>1</w:t>
      </w:r>
      <w:r>
        <w:t xml:space="preserve"> </w:t>
      </w:r>
      <w:r w:rsidR="00A332A1">
        <w:t>compare/contrast</w:t>
      </w:r>
      <w:r>
        <w:t xml:space="preserve"> question</w:t>
      </w:r>
    </w:p>
    <w:p w:rsidR="00A9509C" w:rsidRDefault="00A9509C" w:rsidP="00A9509C">
      <w:pPr>
        <w:spacing w:after="0" w:line="240" w:lineRule="auto"/>
      </w:pPr>
      <w:r>
        <w:tab/>
      </w:r>
      <w:r>
        <w:tab/>
      </w:r>
      <w:r>
        <w:tab/>
      </w:r>
      <w:r w:rsidR="002D1D60">
        <w:t>2</w:t>
      </w:r>
      <w:r>
        <w:t xml:space="preserve"> fact question</w:t>
      </w:r>
      <w:r w:rsidR="002D1D60">
        <w:t>s</w:t>
      </w:r>
      <w:r>
        <w:t xml:space="preserve"> (basic fact question</w:t>
      </w:r>
      <w:r w:rsidR="002D1D60">
        <w:t>s</w:t>
      </w:r>
      <w:r>
        <w:t xml:space="preserve"> from the novel)</w:t>
      </w:r>
    </w:p>
    <w:p w:rsidR="00A70F71" w:rsidRDefault="00A70F71" w:rsidP="00A9509C">
      <w:pPr>
        <w:spacing w:after="0" w:line="240" w:lineRule="auto"/>
      </w:pPr>
      <w:r>
        <w:tab/>
      </w:r>
      <w:r>
        <w:tab/>
      </w:r>
      <w:r>
        <w:tab/>
        <w:t>1 prediction question</w:t>
      </w:r>
    </w:p>
    <w:p w:rsidR="00A70F71" w:rsidRDefault="00A70F71" w:rsidP="00A9509C">
      <w:pPr>
        <w:spacing w:after="0" w:line="240" w:lineRule="auto"/>
      </w:pPr>
      <w:r>
        <w:tab/>
      </w:r>
      <w:r>
        <w:tab/>
      </w:r>
      <w:r>
        <w:tab/>
        <w:t>1 opinion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A30EB">
        <w:t>2</w:t>
      </w:r>
      <w:r>
        <w:t xml:space="preserve"> </w:t>
      </w:r>
      <w:r w:rsidR="003E5406">
        <w:t>descriptive passage</w:t>
      </w:r>
      <w:r w:rsidR="00A70F71">
        <w:t>s</w:t>
      </w:r>
      <w:r w:rsidR="003E5406">
        <w:t xml:space="preserve"> (include imagery and/or sensory details)</w:t>
      </w:r>
    </w:p>
    <w:p w:rsidR="00A9509C" w:rsidRDefault="00A9509C" w:rsidP="00A9509C">
      <w:pPr>
        <w:spacing w:after="0" w:line="240" w:lineRule="auto"/>
        <w:ind w:firstLine="720"/>
      </w:pPr>
      <w:r>
        <w:tab/>
      </w:r>
      <w:r>
        <w:tab/>
      </w:r>
      <w:r w:rsidR="00A70F71">
        <w:t>1 passage with a comparison/contrast</w:t>
      </w:r>
    </w:p>
    <w:p w:rsidR="00A9509C" w:rsidRDefault="00A70F71" w:rsidP="000A30EB">
      <w:pPr>
        <w:spacing w:after="0" w:line="240" w:lineRule="auto"/>
        <w:ind w:firstLine="720"/>
      </w:pPr>
      <w:r>
        <w:tab/>
      </w:r>
      <w:r>
        <w:tab/>
        <w:t>1 passage with a</w:t>
      </w:r>
      <w:r w:rsidR="000A30EB">
        <w:t xml:space="preserve"> </w:t>
      </w:r>
      <w:r>
        <w:t>conflict</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7F6C02">
        <w:t>Everest’s disaster in 1996</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7F6C02">
        <w:rPr>
          <w:b/>
        </w:rPr>
        <w:t>Sun-Jo</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7F6C02" w:rsidP="00A9509C">
      <w:pPr>
        <w:pStyle w:val="ListParagraph"/>
        <w:numPr>
          <w:ilvl w:val="0"/>
          <w:numId w:val="1"/>
        </w:numPr>
        <w:spacing w:after="0" w:line="240" w:lineRule="auto"/>
      </w:pPr>
      <w:r>
        <w:t>Map out the locations on Everest.  Place page numbers on the various locations to show progress.</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3A75ED" w:rsidRDefault="003A75ED" w:rsidP="003A75ED">
      <w:pPr>
        <w:pStyle w:val="ListParagraph"/>
        <w:numPr>
          <w:ilvl w:val="0"/>
          <w:numId w:val="1"/>
        </w:numPr>
        <w:spacing w:after="0" w:line="240" w:lineRule="auto"/>
      </w:pPr>
      <w:r>
        <w:t>List any terms of mountain climbing and climbing equipment you are unfamiliar with.</w:t>
      </w:r>
    </w:p>
    <w:p w:rsidR="003A75ED" w:rsidRDefault="003A75ED" w:rsidP="003A75ED">
      <w:pPr>
        <w:pStyle w:val="ListParagraph"/>
        <w:spacing w:after="0" w:line="240" w:lineRule="auto"/>
        <w:ind w:left="1080"/>
      </w:pPr>
    </w:p>
    <w:p w:rsidR="007F6C02" w:rsidRDefault="007F6C02" w:rsidP="007F6C02">
      <w:pPr>
        <w:pStyle w:val="ListParagraph"/>
        <w:spacing w:after="0" w:line="240" w:lineRule="auto"/>
        <w:ind w:left="1080"/>
      </w:pPr>
    </w:p>
    <w:p w:rsidR="00A65E63" w:rsidRDefault="00A65E63" w:rsidP="00A65E63">
      <w:pPr>
        <w:spacing w:after="0" w:line="240" w:lineRule="auto"/>
        <w:rPr>
          <w:b/>
        </w:rPr>
      </w:pPr>
      <w:r>
        <w:rPr>
          <w:b/>
          <w:u w:val="single"/>
        </w:rPr>
        <w:t>Writing Options</w:t>
      </w:r>
      <w:r>
        <w:rPr>
          <w:b/>
        </w:rPr>
        <w:t>:</w:t>
      </w:r>
    </w:p>
    <w:p w:rsidR="00A65E63" w:rsidRPr="00A65E63" w:rsidRDefault="00A65E63" w:rsidP="00A65E63">
      <w:pPr>
        <w:pStyle w:val="ListParagraph"/>
        <w:numPr>
          <w:ilvl w:val="0"/>
          <w:numId w:val="2"/>
        </w:numPr>
        <w:spacing w:after="0" w:line="240" w:lineRule="auto"/>
      </w:pPr>
      <w:r>
        <w:t>Write about a time in which you were given responsibilities and chores you were not prepared for.  What was the responsibility/chore?  What happened as a result?  What were the effects (if any) long-term?</w:t>
      </w:r>
    </w:p>
    <w:sectPr w:rsidR="00A65E63" w:rsidRPr="00A65E63" w:rsidSect="00583B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634C0"/>
    <w:multiLevelType w:val="hybridMultilevel"/>
    <w:tmpl w:val="BF6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A30EB"/>
    <w:rsid w:val="001D7DB7"/>
    <w:rsid w:val="002D1D60"/>
    <w:rsid w:val="002E3226"/>
    <w:rsid w:val="003A75ED"/>
    <w:rsid w:val="003E5406"/>
    <w:rsid w:val="00403D94"/>
    <w:rsid w:val="00583BD2"/>
    <w:rsid w:val="005B741D"/>
    <w:rsid w:val="006459DB"/>
    <w:rsid w:val="007F6C02"/>
    <w:rsid w:val="0080378A"/>
    <w:rsid w:val="00A332A1"/>
    <w:rsid w:val="00A65E63"/>
    <w:rsid w:val="00A70F71"/>
    <w:rsid w:val="00A9509C"/>
    <w:rsid w:val="00C636DF"/>
    <w:rsid w:val="00DA6240"/>
    <w:rsid w:val="00E01917"/>
    <w:rsid w:val="00F95C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s>
</file>

<file path=word/webSettings.xml><?xml version="1.0" encoding="utf-8"?>
<w:webSettings xmlns:r="http://schemas.openxmlformats.org/officeDocument/2006/relationships" xmlns:w="http://schemas.openxmlformats.org/wordprocessingml/2006/main">
  <w:divs>
    <w:div w:id="10857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2011-06-21T01:06:00Z</dcterms:created>
  <dcterms:modified xsi:type="dcterms:W3CDTF">2011-06-24T02:16:00Z</dcterms:modified>
</cp:coreProperties>
</file>