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5A6CF2" w:rsidP="00A9509C">
      <w:pPr>
        <w:jc w:val="center"/>
        <w:rPr>
          <w:b/>
          <w:sz w:val="26"/>
          <w:szCs w:val="26"/>
        </w:rPr>
      </w:pPr>
      <w:r>
        <w:rPr>
          <w:b/>
          <w:i/>
          <w:sz w:val="26"/>
          <w:szCs w:val="26"/>
        </w:rPr>
        <w:t>Al Capone Does My Shirts</w:t>
      </w:r>
      <w:r>
        <w:rPr>
          <w:b/>
          <w:sz w:val="26"/>
          <w:szCs w:val="26"/>
        </w:rPr>
        <w:t xml:space="preserve"> </w:t>
      </w:r>
      <w:r w:rsidR="00A9509C">
        <w:rPr>
          <w:b/>
          <w:sz w:val="26"/>
          <w:szCs w:val="26"/>
        </w:rPr>
        <w:t>Literature Circles</w:t>
      </w:r>
    </w:p>
    <w:p w:rsidR="00A9509C" w:rsidRPr="002D1D60" w:rsidRDefault="00A9509C" w:rsidP="00A9509C">
      <w:pPr>
        <w:spacing w:after="0" w:line="240" w:lineRule="auto"/>
        <w:rPr>
          <w:b/>
          <w:sz w:val="26"/>
          <w:szCs w:val="26"/>
        </w:rPr>
      </w:pPr>
      <w:r w:rsidRPr="00A9509C">
        <w:rPr>
          <w:b/>
          <w:sz w:val="26"/>
          <w:szCs w:val="26"/>
        </w:rPr>
        <w:t xml:space="preserve">Chapters </w:t>
      </w:r>
      <w:r w:rsidR="005A6CF2">
        <w:rPr>
          <w:b/>
          <w:sz w:val="26"/>
          <w:szCs w:val="26"/>
        </w:rPr>
        <w:t>21-25</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08636F" w:rsidRDefault="0008636F"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1F5234" w:rsidRDefault="001F5234" w:rsidP="00A9509C">
      <w:pPr>
        <w:spacing w:after="0" w:line="240" w:lineRule="auto"/>
      </w:pPr>
      <w:r>
        <w:tab/>
      </w:r>
      <w:r>
        <w:tab/>
      </w:r>
      <w:r>
        <w:tab/>
        <w:t>1 opinion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1F5234">
        <w:t>2</w:t>
      </w:r>
      <w:r>
        <w:t xml:space="preserve"> </w:t>
      </w:r>
      <w:r w:rsidR="003E5406">
        <w:t>descriptive passage</w:t>
      </w:r>
      <w:r w:rsidR="001F5234">
        <w:t>s</w:t>
      </w:r>
      <w:r w:rsidR="003E5406">
        <w:t xml:space="preserve"> (include imagery and/or sensory details)</w:t>
      </w:r>
    </w:p>
    <w:p w:rsidR="0008636F" w:rsidRDefault="00A9509C" w:rsidP="0008636F">
      <w:pPr>
        <w:spacing w:after="0" w:line="240" w:lineRule="auto"/>
        <w:ind w:firstLine="720"/>
      </w:pPr>
      <w:r>
        <w:tab/>
      </w:r>
      <w:r>
        <w:tab/>
      </w:r>
      <w:r w:rsidR="00DA6240">
        <w:t xml:space="preserve">1 passage </w:t>
      </w:r>
      <w:r w:rsidR="001F5234">
        <w:t>with a conflict</w:t>
      </w:r>
    </w:p>
    <w:p w:rsidR="00A9509C" w:rsidRDefault="0008636F" w:rsidP="001F5234">
      <w:pPr>
        <w:spacing w:after="0" w:line="240" w:lineRule="auto"/>
        <w:ind w:firstLine="720"/>
      </w:pPr>
      <w:r>
        <w:tab/>
      </w:r>
      <w:r>
        <w:tab/>
        <w:t>1 passage with a problem/solution</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1F5234">
        <w:t>Baseball in the 1930s</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1F5234">
        <w:rPr>
          <w:b/>
        </w:rPr>
        <w:t>Moose</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1F5234" w:rsidRPr="000D5BF9" w:rsidRDefault="000D5BF9" w:rsidP="001F5234">
      <w:pPr>
        <w:pStyle w:val="ListParagraph"/>
        <w:numPr>
          <w:ilvl w:val="0"/>
          <w:numId w:val="1"/>
        </w:numPr>
        <w:spacing w:after="0" w:line="240" w:lineRule="auto"/>
        <w:rPr>
          <w:rFonts w:eastAsia="Times New Roman" w:cs="Times New Roman"/>
          <w:sz w:val="24"/>
          <w:szCs w:val="24"/>
        </w:rPr>
      </w:pPr>
      <w:r w:rsidRPr="000D5BF9">
        <w:lastRenderedPageBreak/>
        <w:t xml:space="preserve">Check out these 2 links:  the </w:t>
      </w:r>
      <w:r w:rsidR="001F5234" w:rsidRPr="000D5BF9">
        <w:t>interview and article.  What similarities are you seeing between the novel and the historical background?  What are some interesting facts you are learning?</w:t>
      </w:r>
    </w:p>
    <w:p w:rsidR="001F5234" w:rsidRDefault="00796644" w:rsidP="001F5234">
      <w:pPr>
        <w:pStyle w:val="ListParagraph"/>
        <w:spacing w:after="0" w:line="240" w:lineRule="auto"/>
        <w:ind w:left="1080"/>
        <w:rPr>
          <w:rFonts w:ascii="Times New Roman" w:eastAsia="Times New Roman" w:hAnsi="Times New Roman" w:cs="Times New Roman"/>
          <w:sz w:val="24"/>
          <w:szCs w:val="24"/>
        </w:rPr>
      </w:pPr>
      <w:hyperlink r:id="rId5" w:history="1">
        <w:r w:rsidR="001F5234" w:rsidRPr="00944C30">
          <w:rPr>
            <w:rStyle w:val="Hyperlink"/>
            <w:rFonts w:ascii="Times New Roman" w:eastAsia="Times New Roman" w:hAnsi="Times New Roman" w:cs="Times New Roman"/>
            <w:sz w:val="24"/>
            <w:szCs w:val="24"/>
          </w:rPr>
          <w:t>http://www.pbs.org/wgbh/amex/dimaggio/filmmore/reference/interview/allen07.html</w:t>
        </w:r>
      </w:hyperlink>
    </w:p>
    <w:p w:rsidR="001F5234" w:rsidRDefault="00796644" w:rsidP="001F5234">
      <w:pPr>
        <w:pStyle w:val="ListParagraph"/>
        <w:spacing w:after="0" w:line="240" w:lineRule="auto"/>
        <w:ind w:left="1080"/>
        <w:rPr>
          <w:rFonts w:ascii="Times New Roman" w:eastAsia="Times New Roman" w:hAnsi="Times New Roman" w:cs="Times New Roman"/>
          <w:sz w:val="24"/>
          <w:szCs w:val="24"/>
        </w:rPr>
      </w:pPr>
      <w:hyperlink r:id="rId6" w:history="1">
        <w:r w:rsidR="001F5234" w:rsidRPr="00944C30">
          <w:rPr>
            <w:rStyle w:val="Hyperlink"/>
            <w:rFonts w:ascii="Times New Roman" w:eastAsia="Times New Roman" w:hAnsi="Times New Roman" w:cs="Times New Roman"/>
            <w:sz w:val="24"/>
            <w:szCs w:val="24"/>
          </w:rPr>
          <w:t>http://historyrat.wordpress.com/2010/01/02/the-golden-age-of-baseball-the-1930s/</w:t>
        </w:r>
      </w:hyperlink>
    </w:p>
    <w:p w:rsidR="001F5234" w:rsidRPr="001F5234" w:rsidRDefault="001F5234" w:rsidP="001F5234">
      <w:pPr>
        <w:pStyle w:val="ListParagraph"/>
        <w:spacing w:after="0" w:line="240" w:lineRule="auto"/>
        <w:ind w:left="1080"/>
        <w:rPr>
          <w:rFonts w:ascii="Times New Roman" w:eastAsia="Times New Roman" w:hAnsi="Times New Roman" w:cs="Times New Roman"/>
          <w:sz w:val="24"/>
          <w:szCs w:val="24"/>
        </w:rPr>
      </w:pPr>
    </w:p>
    <w:p w:rsidR="003753D1" w:rsidRDefault="003753D1" w:rsidP="00A72E2F">
      <w:pPr>
        <w:spacing w:after="0" w:line="240" w:lineRule="auto"/>
      </w:pPr>
    </w:p>
    <w:p w:rsidR="00A44E89" w:rsidRDefault="00A44E89" w:rsidP="00A44E89">
      <w:pPr>
        <w:spacing w:after="0" w:line="240" w:lineRule="auto"/>
        <w:rPr>
          <w:b/>
          <w:u w:val="single"/>
        </w:rPr>
      </w:pPr>
      <w:r w:rsidRPr="00D90F83">
        <w:rPr>
          <w:b/>
          <w:u w:val="single"/>
        </w:rPr>
        <w:t>Writing Options:</w:t>
      </w:r>
    </w:p>
    <w:p w:rsidR="00A44E89" w:rsidRPr="00D46D4C" w:rsidRDefault="00A44E89" w:rsidP="00A44E89">
      <w:pPr>
        <w:pStyle w:val="ListParagraph"/>
        <w:numPr>
          <w:ilvl w:val="0"/>
          <w:numId w:val="7"/>
        </w:numPr>
        <w:spacing w:after="0" w:line="240" w:lineRule="auto"/>
        <w:rPr>
          <w:u w:val="single"/>
        </w:rPr>
      </w:pPr>
      <w:r>
        <w:t>Write about a time in which you got treated unfairly.  What was the situation?  What should have happened? Was the unfair treatment done on purpose---in other words, did the person treating you unfairly know what he/she was doing?</w:t>
      </w:r>
    </w:p>
    <w:p w:rsidR="00ED6904" w:rsidRPr="00A72E2F" w:rsidRDefault="00ED6904" w:rsidP="00ED6904">
      <w:pPr>
        <w:spacing w:before="100" w:beforeAutospacing="1" w:after="100" w:afterAutospacing="1" w:line="240" w:lineRule="auto"/>
        <w:rPr>
          <w:rFonts w:eastAsia="Times New Roman" w:cs="Times New Roman"/>
        </w:rPr>
      </w:pPr>
    </w:p>
    <w:p w:rsidR="00A72E2F" w:rsidRPr="00A72E2F" w:rsidRDefault="00A72E2F" w:rsidP="00A72E2F">
      <w:pPr>
        <w:spacing w:after="0" w:line="240" w:lineRule="auto"/>
      </w:pPr>
    </w:p>
    <w:sectPr w:rsidR="00A72E2F" w:rsidRPr="00A72E2F" w:rsidSect="00384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B1F36"/>
    <w:multiLevelType w:val="multilevel"/>
    <w:tmpl w:val="1A8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D6A4D"/>
    <w:multiLevelType w:val="multilevel"/>
    <w:tmpl w:val="B2C4C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C13B0"/>
    <w:multiLevelType w:val="multilevel"/>
    <w:tmpl w:val="174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E697A"/>
    <w:multiLevelType w:val="multilevel"/>
    <w:tmpl w:val="6EE0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F002FE"/>
    <w:multiLevelType w:val="hybridMultilevel"/>
    <w:tmpl w:val="EB7A3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B8D2A34"/>
    <w:multiLevelType w:val="hybridMultilevel"/>
    <w:tmpl w:val="B2D66D00"/>
    <w:lvl w:ilvl="0" w:tplc="823CA2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8636F"/>
    <w:rsid w:val="000A30EB"/>
    <w:rsid w:val="000D5BF9"/>
    <w:rsid w:val="001F5234"/>
    <w:rsid w:val="001F65B3"/>
    <w:rsid w:val="00241C0D"/>
    <w:rsid w:val="00280F84"/>
    <w:rsid w:val="002D1D60"/>
    <w:rsid w:val="003753D1"/>
    <w:rsid w:val="003848F7"/>
    <w:rsid w:val="003E5406"/>
    <w:rsid w:val="00567E62"/>
    <w:rsid w:val="005A6CF2"/>
    <w:rsid w:val="005B741D"/>
    <w:rsid w:val="006459DB"/>
    <w:rsid w:val="00796644"/>
    <w:rsid w:val="0080378A"/>
    <w:rsid w:val="00A332A1"/>
    <w:rsid w:val="00A44E89"/>
    <w:rsid w:val="00A72E2F"/>
    <w:rsid w:val="00A80FD4"/>
    <w:rsid w:val="00A9509C"/>
    <w:rsid w:val="00DA6240"/>
    <w:rsid w:val="00ED6904"/>
    <w:rsid w:val="00F91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3753D1"/>
    <w:rPr>
      <w:color w:val="0000FF"/>
      <w:u w:val="single"/>
    </w:rPr>
  </w:style>
  <w:style w:type="paragraph" w:styleId="NormalWeb">
    <w:name w:val="Normal (Web)"/>
    <w:basedOn w:val="Normal"/>
    <w:uiPriority w:val="99"/>
    <w:unhideWhenUsed/>
    <w:rsid w:val="00A72E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153806">
      <w:bodyDiv w:val="1"/>
      <w:marLeft w:val="0"/>
      <w:marRight w:val="0"/>
      <w:marTop w:val="0"/>
      <w:marBottom w:val="0"/>
      <w:divBdr>
        <w:top w:val="none" w:sz="0" w:space="0" w:color="auto"/>
        <w:left w:val="none" w:sz="0" w:space="0" w:color="auto"/>
        <w:bottom w:val="none" w:sz="0" w:space="0" w:color="auto"/>
        <w:right w:val="none" w:sz="0" w:space="0" w:color="auto"/>
      </w:divBdr>
      <w:divsChild>
        <w:div w:id="137160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43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303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84995">
          <w:marLeft w:val="0"/>
          <w:marRight w:val="0"/>
          <w:marTop w:val="0"/>
          <w:marBottom w:val="0"/>
          <w:divBdr>
            <w:top w:val="none" w:sz="0" w:space="0" w:color="auto"/>
            <w:left w:val="none" w:sz="0" w:space="0" w:color="auto"/>
            <w:bottom w:val="none" w:sz="0" w:space="0" w:color="auto"/>
            <w:right w:val="none" w:sz="0" w:space="0" w:color="auto"/>
          </w:divBdr>
          <w:divsChild>
            <w:div w:id="740252567">
              <w:marLeft w:val="0"/>
              <w:marRight w:val="0"/>
              <w:marTop w:val="0"/>
              <w:marBottom w:val="0"/>
              <w:divBdr>
                <w:top w:val="none" w:sz="0" w:space="0" w:color="auto"/>
                <w:left w:val="none" w:sz="0" w:space="0" w:color="auto"/>
                <w:bottom w:val="none" w:sz="0" w:space="0" w:color="auto"/>
                <w:right w:val="none" w:sz="0" w:space="0" w:color="auto"/>
              </w:divBdr>
              <w:divsChild>
                <w:div w:id="74986037">
                  <w:marLeft w:val="0"/>
                  <w:marRight w:val="0"/>
                  <w:marTop w:val="0"/>
                  <w:marBottom w:val="0"/>
                  <w:divBdr>
                    <w:top w:val="none" w:sz="0" w:space="0" w:color="auto"/>
                    <w:left w:val="none" w:sz="0" w:space="0" w:color="auto"/>
                    <w:bottom w:val="none" w:sz="0" w:space="0" w:color="auto"/>
                    <w:right w:val="none" w:sz="0" w:space="0" w:color="auto"/>
                  </w:divBdr>
                  <w:divsChild>
                    <w:div w:id="2094205609">
                      <w:marLeft w:val="0"/>
                      <w:marRight w:val="0"/>
                      <w:marTop w:val="0"/>
                      <w:marBottom w:val="0"/>
                      <w:divBdr>
                        <w:top w:val="none" w:sz="0" w:space="0" w:color="auto"/>
                        <w:left w:val="none" w:sz="0" w:space="0" w:color="auto"/>
                        <w:bottom w:val="none" w:sz="0" w:space="0" w:color="auto"/>
                        <w:right w:val="none" w:sz="0" w:space="0" w:color="auto"/>
                      </w:divBdr>
                      <w:divsChild>
                        <w:div w:id="147211095">
                          <w:marLeft w:val="0"/>
                          <w:marRight w:val="0"/>
                          <w:marTop w:val="0"/>
                          <w:marBottom w:val="0"/>
                          <w:divBdr>
                            <w:top w:val="none" w:sz="0" w:space="0" w:color="auto"/>
                            <w:left w:val="none" w:sz="0" w:space="0" w:color="auto"/>
                            <w:bottom w:val="none" w:sz="0" w:space="0" w:color="auto"/>
                            <w:right w:val="none" w:sz="0" w:space="0" w:color="auto"/>
                          </w:divBdr>
                          <w:divsChild>
                            <w:div w:id="356078434">
                              <w:marLeft w:val="0"/>
                              <w:marRight w:val="0"/>
                              <w:marTop w:val="0"/>
                              <w:marBottom w:val="0"/>
                              <w:divBdr>
                                <w:top w:val="none" w:sz="0" w:space="0" w:color="auto"/>
                                <w:left w:val="none" w:sz="0" w:space="0" w:color="auto"/>
                                <w:bottom w:val="none" w:sz="0" w:space="0" w:color="auto"/>
                                <w:right w:val="none" w:sz="0" w:space="0" w:color="auto"/>
                              </w:divBdr>
                              <w:divsChild>
                                <w:div w:id="334384291">
                                  <w:marLeft w:val="0"/>
                                  <w:marRight w:val="0"/>
                                  <w:marTop w:val="0"/>
                                  <w:marBottom w:val="0"/>
                                  <w:divBdr>
                                    <w:top w:val="none" w:sz="0" w:space="0" w:color="auto"/>
                                    <w:left w:val="none" w:sz="0" w:space="0" w:color="auto"/>
                                    <w:bottom w:val="none" w:sz="0" w:space="0" w:color="auto"/>
                                    <w:right w:val="none" w:sz="0" w:space="0" w:color="auto"/>
                                  </w:divBdr>
                                  <w:divsChild>
                                    <w:div w:id="18114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rat.wordpress.com/2010/01/02/the-golden-age-of-baseball-the-1930s/" TargetMode="External"/><Relationship Id="rId5" Type="http://schemas.openxmlformats.org/officeDocument/2006/relationships/hyperlink" Target="http://www.pbs.org/wgbh/amex/dimaggio/filmmore/reference/interview/allen0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2011-06-21T01:07:00Z</dcterms:created>
  <dcterms:modified xsi:type="dcterms:W3CDTF">2011-06-21T01:58:00Z</dcterms:modified>
</cp:coreProperties>
</file>